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5A03B2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A90461">
        <w:rPr>
          <w:sz w:val="22"/>
          <w:szCs w:val="22"/>
        </w:rPr>
        <w:t xml:space="preserve">аккредитации/ </w:t>
      </w:r>
      <w:r w:rsidR="005A03B2" w:rsidRPr="005A03B2">
        <w:rPr>
          <w:sz w:val="22"/>
          <w:szCs w:val="22"/>
        </w:rPr>
        <w:t>процедуре реализации</w:t>
      </w:r>
      <w:r w:rsidR="005A03B2" w:rsidRPr="005A03B2">
        <w:rPr>
          <w:i/>
          <w:sz w:val="22"/>
          <w:szCs w:val="22"/>
        </w:rPr>
        <w:t xml:space="preserve"> </w:t>
      </w:r>
      <w:r w:rsidR="005A03B2" w:rsidRPr="005A03B2">
        <w:rPr>
          <w:sz w:val="22"/>
          <w:szCs w:val="22"/>
        </w:rPr>
        <w:t>товарно-материальных ценностей</w:t>
      </w:r>
      <w:r w:rsidR="00A90461">
        <w:rPr>
          <w:sz w:val="22"/>
          <w:szCs w:val="22"/>
        </w:rPr>
        <w:t>, принадлежащих</w:t>
      </w:r>
      <w:r w:rsidR="005A03B2">
        <w:rPr>
          <w:sz w:val="22"/>
          <w:szCs w:val="22"/>
        </w:rPr>
        <w:t xml:space="preserve"> </w:t>
      </w:r>
      <w:r w:rsidR="00F82FD6">
        <w:rPr>
          <w:sz w:val="22"/>
          <w:szCs w:val="22"/>
        </w:rPr>
        <w:t>АО «Дагнефтегаз»</w:t>
      </w:r>
      <w:r w:rsidR="00A90461">
        <w:rPr>
          <w:sz w:val="22"/>
          <w:szCs w:val="22"/>
        </w:rPr>
        <w:t xml:space="preserve"> </w:t>
      </w:r>
      <w:r w:rsidR="005A03B2">
        <w:rPr>
          <w:sz w:val="22"/>
          <w:szCs w:val="22"/>
        </w:rPr>
        <w:t xml:space="preserve">в </w:t>
      </w:r>
      <w:r w:rsidR="005A03B2" w:rsidRPr="005A03B2">
        <w:rPr>
          <w:sz w:val="22"/>
          <w:szCs w:val="22"/>
        </w:rPr>
        <w:t>соответствии</w:t>
      </w:r>
      <w:r w:rsidR="005A03B2">
        <w:rPr>
          <w:sz w:val="22"/>
          <w:szCs w:val="22"/>
        </w:rPr>
        <w:t xml:space="preserve"> с ЛНД </w:t>
      </w:r>
      <w:r w:rsidR="005A03B2" w:rsidRPr="005A03B2">
        <w:rPr>
          <w:sz w:val="22"/>
          <w:szCs w:val="22"/>
        </w:rPr>
        <w:t>ПАО «НК «Роснефть» и Обществ</w:t>
      </w:r>
      <w:r w:rsidR="005A03B2">
        <w:rPr>
          <w:sz w:val="22"/>
          <w:szCs w:val="22"/>
        </w:rPr>
        <w:t xml:space="preserve"> Групп. </w:t>
      </w:r>
      <w:r w:rsidR="00A90461">
        <w:rPr>
          <w:sz w:val="22"/>
          <w:szCs w:val="22"/>
        </w:rPr>
        <w:t xml:space="preserve"> </w:t>
      </w:r>
    </w:p>
    <w:p w:rsidR="00D20AAA" w:rsidRPr="00870A1E" w:rsidRDefault="00E66185" w:rsidP="00F82FD6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, </w:t>
      </w:r>
      <w:r w:rsidR="005A03B2" w:rsidRPr="00870A1E">
        <w:rPr>
          <w:sz w:val="22"/>
          <w:szCs w:val="22"/>
        </w:rPr>
        <w:t>зарегистрированн</w:t>
      </w:r>
      <w:r w:rsidR="005A03B2">
        <w:rPr>
          <w:sz w:val="22"/>
          <w:szCs w:val="22"/>
        </w:rPr>
        <w:t>ое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F82FD6" w:rsidRPr="00F82FD6">
        <w:rPr>
          <w:sz w:val="22"/>
          <w:szCs w:val="22"/>
        </w:rPr>
        <w:t xml:space="preserve">367008, Российская Федерация, Республика Дагестан, г. Махачкала, ул. </w:t>
      </w:r>
      <w:proofErr w:type="spellStart"/>
      <w:r w:rsidR="00F82FD6" w:rsidRPr="00F82FD6">
        <w:rPr>
          <w:sz w:val="22"/>
          <w:szCs w:val="22"/>
        </w:rPr>
        <w:t>Танкаева</w:t>
      </w:r>
      <w:proofErr w:type="spellEnd"/>
      <w:r w:rsidR="00F82FD6" w:rsidRPr="00F82FD6">
        <w:rPr>
          <w:sz w:val="22"/>
          <w:szCs w:val="22"/>
        </w:rPr>
        <w:t xml:space="preserve"> 75 «А»,  </w:t>
      </w:r>
      <w:bookmarkStart w:id="0" w:name="_GoBack"/>
      <w:bookmarkEnd w:id="0"/>
      <w:r w:rsidR="00E13497"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</w:t>
      </w:r>
      <w:r w:rsidR="005A03B2">
        <w:rPr>
          <w:sz w:val="22"/>
          <w:szCs w:val="22"/>
        </w:rPr>
        <w:t>ые данные, организатором реализации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82FD6">
        <w:rPr>
          <w:sz w:val="22"/>
          <w:szCs w:val="22"/>
        </w:rPr>
        <w:t>АО «Дагнефтегаз»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A9046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FD" w:rsidRDefault="00C776FD" w:rsidP="00D20AAA">
      <w:pPr>
        <w:spacing w:line="240" w:lineRule="auto"/>
      </w:pPr>
      <w:r>
        <w:separator/>
      </w:r>
    </w:p>
  </w:endnote>
  <w:endnote w:type="continuationSeparator" w:id="0">
    <w:p w:rsidR="00C776FD" w:rsidRDefault="00C776F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FD" w:rsidRDefault="00C776FD" w:rsidP="00D20AAA">
      <w:pPr>
        <w:spacing w:line="240" w:lineRule="auto"/>
      </w:pPr>
      <w:r>
        <w:separator/>
      </w:r>
    </w:p>
  </w:footnote>
  <w:footnote w:type="continuationSeparator" w:id="0">
    <w:p w:rsidR="00C776FD" w:rsidRDefault="00C776FD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3F356B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A03B2"/>
    <w:rsid w:val="005B4BD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5317F"/>
    <w:rsid w:val="00A75F46"/>
    <w:rsid w:val="00A90461"/>
    <w:rsid w:val="00AE37B2"/>
    <w:rsid w:val="00AE45B4"/>
    <w:rsid w:val="00B75EC8"/>
    <w:rsid w:val="00B8187B"/>
    <w:rsid w:val="00C02983"/>
    <w:rsid w:val="00C219B0"/>
    <w:rsid w:val="00C776FD"/>
    <w:rsid w:val="00CC20EE"/>
    <w:rsid w:val="00CF671F"/>
    <w:rsid w:val="00D205E3"/>
    <w:rsid w:val="00D20AAA"/>
    <w:rsid w:val="00D45D3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03559"/>
    <w:rsid w:val="00F140DD"/>
    <w:rsid w:val="00F43633"/>
    <w:rsid w:val="00F6335E"/>
    <w:rsid w:val="00F64720"/>
    <w:rsid w:val="00F704BC"/>
    <w:rsid w:val="00F70CE0"/>
    <w:rsid w:val="00F80483"/>
    <w:rsid w:val="00F829A1"/>
    <w:rsid w:val="00F82FD6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C99FB-837C-4CD8-AD0C-24D1E626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Ибаханова Марият Хизриевна</cp:lastModifiedBy>
  <cp:revision>3</cp:revision>
  <dcterms:created xsi:type="dcterms:W3CDTF">2020-07-21T11:04:00Z</dcterms:created>
  <dcterms:modified xsi:type="dcterms:W3CDTF">2020-07-21T11:16:00Z</dcterms:modified>
</cp:coreProperties>
</file>